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E40" w:rsidRDefault="00A81DC6">
      <w:pPr>
        <w:spacing w:after="0"/>
        <w:jc w:val="center"/>
        <w:rPr>
          <w:rFonts w:ascii="Times New Roman"/>
          <w:sz w:val="28"/>
        </w:rPr>
      </w:pPr>
      <w:r>
        <w:rPr>
          <w:rFonts w:ascii="Times New Roman"/>
          <w:sz w:val="28"/>
        </w:rPr>
        <w:t>ГОСУДАРСТВЕННОЕ БЮДЖЕТНОЕ ОБЩЕОБРАЗОВАТЕЛЬНОЕ УЧРЕЖДЕНИЕ САМАРСКОЙ ОБАСТИ СРЕДНЯЯ ОБЩЕОБРАЗОВАТЕЛЬНАЯ ШКОЛА № 3 ГОРОДА КИНЕЛЯ ГОРОДСКОГО ОКРУГА КИНЕЛЬ САМАРСКОЙ ОБЛАСТИ</w:t>
      </w:r>
    </w:p>
    <w:p w:rsidR="006B1E40" w:rsidRDefault="006B1E40">
      <w:pPr>
        <w:spacing w:after="0"/>
        <w:jc w:val="center"/>
        <w:rPr>
          <w:rFonts w:ascii="Times New Roman"/>
          <w:sz w:val="28"/>
        </w:rPr>
      </w:pPr>
    </w:p>
    <w:p w:rsidR="006B1E40" w:rsidRDefault="006B1E40">
      <w:pPr>
        <w:spacing w:after="0"/>
        <w:jc w:val="both"/>
        <w:rPr>
          <w:rFonts w:ascii="Times New Roman"/>
          <w:sz w:val="28"/>
        </w:rPr>
      </w:pPr>
    </w:p>
    <w:p w:rsidR="006B1E40" w:rsidRDefault="006B1E40">
      <w:pPr>
        <w:spacing w:after="0"/>
        <w:jc w:val="both"/>
        <w:rPr>
          <w:rFonts w:ascii="Times New Roman"/>
          <w:sz w:val="28"/>
        </w:rPr>
      </w:pPr>
    </w:p>
    <w:p w:rsidR="006B1E40" w:rsidRDefault="006B1E40">
      <w:pPr>
        <w:spacing w:after="0"/>
        <w:jc w:val="both"/>
        <w:rPr>
          <w:rFonts w:ascii="Times New Roman"/>
          <w:sz w:val="28"/>
        </w:rPr>
      </w:pPr>
    </w:p>
    <w:p w:rsidR="006B1E40" w:rsidRDefault="006B1E40">
      <w:pPr>
        <w:spacing w:after="0"/>
        <w:jc w:val="both"/>
        <w:rPr>
          <w:rFonts w:ascii="Times New Roman"/>
          <w:sz w:val="28"/>
        </w:rPr>
      </w:pPr>
      <w:bookmarkStart w:id="0" w:name="_GoBack"/>
      <w:bookmarkEnd w:id="0"/>
    </w:p>
    <w:p w:rsidR="00FB23E1" w:rsidRDefault="00FB23E1">
      <w:pPr>
        <w:spacing w:after="0"/>
        <w:jc w:val="both"/>
        <w:rPr>
          <w:rFonts w:ascii="Times New Roman"/>
          <w:sz w:val="28"/>
        </w:rPr>
      </w:pPr>
    </w:p>
    <w:p w:rsidR="00FB23E1" w:rsidRDefault="00FB23E1">
      <w:pPr>
        <w:spacing w:after="0"/>
        <w:jc w:val="both"/>
        <w:rPr>
          <w:rFonts w:ascii="Times New Roman"/>
          <w:sz w:val="28"/>
        </w:rPr>
      </w:pPr>
    </w:p>
    <w:p w:rsidR="00FB23E1" w:rsidRDefault="00FB23E1">
      <w:pPr>
        <w:spacing w:after="0"/>
        <w:jc w:val="both"/>
        <w:rPr>
          <w:rFonts w:ascii="Times New Roman"/>
          <w:sz w:val="28"/>
        </w:rPr>
      </w:pPr>
    </w:p>
    <w:p w:rsidR="00FB23E1" w:rsidRDefault="00FB23E1">
      <w:pPr>
        <w:spacing w:after="0"/>
        <w:jc w:val="both"/>
        <w:rPr>
          <w:rFonts w:ascii="Times New Roman"/>
          <w:sz w:val="28"/>
        </w:rPr>
      </w:pPr>
    </w:p>
    <w:p w:rsidR="006B1E40" w:rsidRDefault="006B1E40">
      <w:pPr>
        <w:spacing w:after="0"/>
        <w:jc w:val="both"/>
        <w:rPr>
          <w:rFonts w:ascii="Times New Roman"/>
          <w:sz w:val="28"/>
        </w:rPr>
      </w:pPr>
    </w:p>
    <w:p w:rsidR="006B1E40" w:rsidRDefault="00A81DC6">
      <w:pPr>
        <w:spacing w:after="0"/>
        <w:jc w:val="center"/>
        <w:rPr>
          <w:rFonts w:ascii="Times New Roman"/>
          <w:sz w:val="32"/>
        </w:rPr>
      </w:pPr>
      <w:r>
        <w:rPr>
          <w:rFonts w:ascii="Times New Roman"/>
          <w:sz w:val="32"/>
        </w:rPr>
        <w:t>ДОКДАД на тему:</w:t>
      </w:r>
    </w:p>
    <w:p w:rsidR="006B1E40" w:rsidRDefault="006B1E40">
      <w:pPr>
        <w:spacing w:after="0"/>
        <w:jc w:val="center"/>
        <w:rPr>
          <w:rFonts w:ascii="Times New Roman"/>
          <w:sz w:val="28"/>
        </w:rPr>
      </w:pPr>
    </w:p>
    <w:p w:rsidR="006B1E40" w:rsidRPr="00FB23E1" w:rsidRDefault="00FB23E1">
      <w:pPr>
        <w:spacing w:after="0"/>
        <w:jc w:val="center"/>
        <w:rPr>
          <w:rFonts w:ascii="Times New Roman"/>
          <w:b/>
          <w:sz w:val="28"/>
        </w:rPr>
      </w:pPr>
      <w:r w:rsidRPr="00FB23E1">
        <w:rPr>
          <w:rFonts w:ascii="Times New Roman"/>
          <w:b/>
          <w:sz w:val="28"/>
        </w:rPr>
        <w:t>«</w:t>
      </w:r>
      <w:r w:rsidR="00A81DC6" w:rsidRPr="00FB23E1">
        <w:rPr>
          <w:rFonts w:ascii="Times New Roman"/>
          <w:b/>
          <w:sz w:val="28"/>
        </w:rPr>
        <w:t>Формирования творческого мышления и развития творческих способностей обучаемых</w:t>
      </w:r>
      <w:r w:rsidRPr="00FB23E1">
        <w:rPr>
          <w:rFonts w:ascii="Times New Roman"/>
          <w:b/>
          <w:sz w:val="28"/>
        </w:rPr>
        <w:t>»</w:t>
      </w:r>
    </w:p>
    <w:p w:rsidR="006B1E40" w:rsidRDefault="006B1E40">
      <w:pPr>
        <w:spacing w:after="0"/>
        <w:jc w:val="center"/>
        <w:rPr>
          <w:rFonts w:ascii="Times New Roman"/>
          <w:sz w:val="28"/>
        </w:rPr>
      </w:pPr>
    </w:p>
    <w:p w:rsidR="006B1E40" w:rsidRDefault="006B1E40">
      <w:pPr>
        <w:spacing w:after="0"/>
        <w:jc w:val="both"/>
        <w:rPr>
          <w:rFonts w:ascii="Times New Roman"/>
          <w:sz w:val="28"/>
        </w:rPr>
      </w:pPr>
    </w:p>
    <w:p w:rsidR="006B1E40" w:rsidRDefault="006B1E40">
      <w:pPr>
        <w:spacing w:after="0"/>
        <w:jc w:val="both"/>
        <w:rPr>
          <w:rFonts w:ascii="Times New Roman"/>
          <w:sz w:val="28"/>
        </w:rPr>
      </w:pPr>
    </w:p>
    <w:p w:rsidR="006B1E40" w:rsidRDefault="006B1E40">
      <w:pPr>
        <w:spacing w:after="0"/>
        <w:jc w:val="both"/>
        <w:rPr>
          <w:rFonts w:ascii="Times New Roman"/>
          <w:sz w:val="28"/>
        </w:rPr>
      </w:pPr>
    </w:p>
    <w:p w:rsidR="006B1E40" w:rsidRDefault="006B1E40">
      <w:pPr>
        <w:spacing w:after="0"/>
        <w:jc w:val="both"/>
        <w:rPr>
          <w:rFonts w:ascii="Times New Roman"/>
          <w:sz w:val="28"/>
        </w:rPr>
      </w:pPr>
    </w:p>
    <w:p w:rsidR="006B1E40" w:rsidRDefault="006B1E40">
      <w:pPr>
        <w:spacing w:after="0"/>
        <w:jc w:val="both"/>
        <w:rPr>
          <w:rFonts w:ascii="Times New Roman"/>
          <w:sz w:val="28"/>
        </w:rPr>
      </w:pPr>
    </w:p>
    <w:p w:rsidR="006B1E40" w:rsidRDefault="006B1E40">
      <w:pPr>
        <w:spacing w:after="0"/>
        <w:jc w:val="both"/>
        <w:rPr>
          <w:rFonts w:ascii="Times New Roman"/>
          <w:sz w:val="28"/>
        </w:rPr>
      </w:pPr>
    </w:p>
    <w:p w:rsidR="006B1E40" w:rsidRDefault="006B1E40">
      <w:pPr>
        <w:spacing w:after="0"/>
        <w:jc w:val="both"/>
        <w:rPr>
          <w:rFonts w:ascii="Times New Roman"/>
          <w:sz w:val="28"/>
        </w:rPr>
      </w:pPr>
    </w:p>
    <w:p w:rsidR="006B1E40" w:rsidRDefault="006B1E40">
      <w:pPr>
        <w:spacing w:after="0"/>
        <w:jc w:val="both"/>
        <w:rPr>
          <w:rFonts w:ascii="Times New Roman"/>
          <w:sz w:val="28"/>
        </w:rPr>
      </w:pPr>
    </w:p>
    <w:p w:rsidR="006B1E40" w:rsidRDefault="006B1E40">
      <w:pPr>
        <w:spacing w:after="0"/>
        <w:jc w:val="both"/>
        <w:rPr>
          <w:rFonts w:ascii="Times New Roman"/>
          <w:sz w:val="28"/>
        </w:rPr>
      </w:pPr>
    </w:p>
    <w:p w:rsidR="006B1E40" w:rsidRDefault="006B1E40">
      <w:pPr>
        <w:spacing w:after="0"/>
        <w:jc w:val="both"/>
        <w:rPr>
          <w:rFonts w:ascii="Times New Roman"/>
          <w:sz w:val="28"/>
        </w:rPr>
      </w:pPr>
    </w:p>
    <w:p w:rsidR="006B1E40" w:rsidRDefault="006B1E40">
      <w:pPr>
        <w:spacing w:after="0"/>
        <w:jc w:val="both"/>
        <w:rPr>
          <w:rFonts w:ascii="Times New Roman"/>
          <w:sz w:val="28"/>
        </w:rPr>
      </w:pPr>
    </w:p>
    <w:p w:rsidR="006B1E40" w:rsidRDefault="006B1E40">
      <w:pPr>
        <w:spacing w:after="0"/>
        <w:jc w:val="both"/>
        <w:rPr>
          <w:rFonts w:ascii="Times New Roman"/>
          <w:sz w:val="28"/>
        </w:rPr>
      </w:pPr>
    </w:p>
    <w:p w:rsidR="006B1E40" w:rsidRDefault="00A81DC6">
      <w:pPr>
        <w:spacing w:after="0"/>
        <w:jc w:val="right"/>
        <w:rPr>
          <w:rFonts w:ascii="Times New Roman"/>
          <w:sz w:val="28"/>
        </w:rPr>
      </w:pPr>
      <w:r>
        <w:rPr>
          <w:rFonts w:ascii="Times New Roman"/>
          <w:sz w:val="28"/>
        </w:rPr>
        <w:t>Выполнила: Ященко Е</w:t>
      </w:r>
      <w:r w:rsidR="00FB23E1">
        <w:rPr>
          <w:rFonts w:ascii="Times New Roman"/>
          <w:sz w:val="28"/>
        </w:rPr>
        <w:t>катерина</w:t>
      </w:r>
      <w:r>
        <w:rPr>
          <w:rFonts w:ascii="Times New Roman"/>
          <w:sz w:val="28"/>
        </w:rPr>
        <w:t xml:space="preserve"> А</w:t>
      </w:r>
      <w:r w:rsidR="00FB23E1">
        <w:rPr>
          <w:rFonts w:ascii="Times New Roman"/>
          <w:sz w:val="28"/>
        </w:rPr>
        <w:t>ндреевна,</w:t>
      </w:r>
    </w:p>
    <w:p w:rsidR="006B1E40" w:rsidRDefault="00FB23E1">
      <w:pPr>
        <w:spacing w:after="0"/>
        <w:jc w:val="right"/>
        <w:rPr>
          <w:rFonts w:ascii="Times New Roman"/>
          <w:sz w:val="28"/>
        </w:rPr>
      </w:pPr>
      <w:r>
        <w:rPr>
          <w:rFonts w:ascii="Times New Roman"/>
          <w:sz w:val="28"/>
        </w:rPr>
        <w:t>у</w:t>
      </w:r>
      <w:r w:rsidR="00A81DC6">
        <w:rPr>
          <w:rFonts w:ascii="Times New Roman"/>
          <w:sz w:val="28"/>
        </w:rPr>
        <w:t xml:space="preserve">читель </w:t>
      </w:r>
      <w:r>
        <w:rPr>
          <w:rFonts w:ascii="Times New Roman"/>
          <w:sz w:val="28"/>
        </w:rPr>
        <w:t>английского языка</w:t>
      </w:r>
    </w:p>
    <w:p w:rsidR="006B1E40" w:rsidRDefault="006B1E40">
      <w:pPr>
        <w:spacing w:after="0"/>
        <w:jc w:val="right"/>
        <w:rPr>
          <w:rFonts w:ascii="Times New Roman"/>
          <w:sz w:val="28"/>
        </w:rPr>
      </w:pPr>
    </w:p>
    <w:p w:rsidR="006B1E40" w:rsidRDefault="006B1E40">
      <w:pPr>
        <w:spacing w:after="0"/>
        <w:jc w:val="right"/>
        <w:rPr>
          <w:rFonts w:ascii="Times New Roman"/>
          <w:sz w:val="28"/>
        </w:rPr>
      </w:pPr>
    </w:p>
    <w:p w:rsidR="006B1E40" w:rsidRDefault="006B1E40">
      <w:pPr>
        <w:spacing w:after="0"/>
        <w:jc w:val="right"/>
        <w:rPr>
          <w:rFonts w:ascii="Times New Roman"/>
          <w:sz w:val="28"/>
        </w:rPr>
      </w:pPr>
    </w:p>
    <w:p w:rsidR="006B1E40" w:rsidRDefault="006B1E40">
      <w:pPr>
        <w:spacing w:after="0"/>
        <w:jc w:val="right"/>
        <w:rPr>
          <w:rFonts w:ascii="Times New Roman"/>
          <w:sz w:val="28"/>
        </w:rPr>
      </w:pPr>
    </w:p>
    <w:p w:rsidR="006B1E40" w:rsidRDefault="006B1E40">
      <w:pPr>
        <w:spacing w:after="0"/>
        <w:jc w:val="right"/>
        <w:rPr>
          <w:rFonts w:ascii="Times New Roman"/>
          <w:sz w:val="28"/>
        </w:rPr>
      </w:pPr>
    </w:p>
    <w:p w:rsidR="006B1E40" w:rsidRDefault="006B1E40">
      <w:pPr>
        <w:spacing w:after="0"/>
        <w:jc w:val="right"/>
        <w:rPr>
          <w:rFonts w:ascii="Times New Roman"/>
          <w:sz w:val="28"/>
        </w:rPr>
      </w:pPr>
    </w:p>
    <w:p w:rsidR="006B1E40" w:rsidRDefault="006B1E40">
      <w:pPr>
        <w:spacing w:after="0"/>
        <w:jc w:val="both"/>
        <w:rPr>
          <w:rFonts w:ascii="Times New Roman"/>
          <w:sz w:val="28"/>
        </w:rPr>
      </w:pPr>
    </w:p>
    <w:p w:rsidR="006B1E40" w:rsidRDefault="00A81DC6">
      <w:pPr>
        <w:spacing w:after="0"/>
        <w:jc w:val="center"/>
        <w:rPr>
          <w:rFonts w:ascii="Times New Roman"/>
          <w:sz w:val="28"/>
        </w:rPr>
      </w:pPr>
      <w:r>
        <w:rPr>
          <w:rFonts w:ascii="Times New Roman"/>
          <w:sz w:val="28"/>
        </w:rPr>
        <w:t>Кинель, 2018</w:t>
      </w:r>
    </w:p>
    <w:p w:rsidR="006B1E40" w:rsidRDefault="00A81DC6">
      <w:pPr>
        <w:spacing w:after="0"/>
        <w:jc w:val="both"/>
        <w:rPr>
          <w:rFonts w:ascii="Times New Roman"/>
          <w:sz w:val="28"/>
        </w:rPr>
      </w:pPr>
      <w:r>
        <w:rPr>
          <w:rFonts w:ascii="Times New Roman"/>
          <w:sz w:val="28"/>
        </w:rPr>
        <w:lastRenderedPageBreak/>
        <w:t xml:space="preserve">     </w:t>
      </w:r>
    </w:p>
    <w:p w:rsidR="00A81DC6" w:rsidRDefault="00A81DC6" w:rsidP="00A81DC6">
      <w:pPr>
        <w:spacing w:after="0"/>
        <w:jc w:val="center"/>
        <w:rPr>
          <w:rFonts w:ascii="Times New Roman"/>
          <w:sz w:val="28"/>
        </w:rPr>
      </w:pPr>
      <w:r>
        <w:rPr>
          <w:rFonts w:ascii="Times New Roman"/>
          <w:sz w:val="28"/>
        </w:rPr>
        <w:t>Содержание</w:t>
      </w:r>
    </w:p>
    <w:p w:rsidR="00A81DC6" w:rsidRDefault="00A81DC6" w:rsidP="00A81DC6">
      <w:pPr>
        <w:spacing w:after="0"/>
        <w:jc w:val="center"/>
        <w:rPr>
          <w:rFonts w:ascii="Times New Roman"/>
          <w:sz w:val="28"/>
        </w:rPr>
      </w:pPr>
    </w:p>
    <w:p w:rsidR="00A81DC6" w:rsidRDefault="00A81DC6" w:rsidP="00A81DC6">
      <w:pPr>
        <w:spacing w:after="0"/>
        <w:jc w:val="center"/>
        <w:rPr>
          <w:rFonts w:ascii="Times New Roman"/>
          <w:sz w:val="28"/>
        </w:rPr>
      </w:pPr>
    </w:p>
    <w:p w:rsidR="00A81DC6" w:rsidRDefault="00A81DC6" w:rsidP="00A81DC6">
      <w:pPr>
        <w:spacing w:after="0"/>
        <w:rPr>
          <w:rFonts w:ascii="Times New Roman"/>
          <w:sz w:val="28"/>
        </w:rPr>
      </w:pPr>
      <w:r>
        <w:rPr>
          <w:rFonts w:ascii="Times New Roman"/>
          <w:sz w:val="28"/>
        </w:rPr>
        <w:t>Вступление</w:t>
      </w:r>
    </w:p>
    <w:p w:rsidR="00A81DC6" w:rsidRDefault="00A81DC6" w:rsidP="00A81DC6">
      <w:pPr>
        <w:spacing w:after="0"/>
        <w:rPr>
          <w:rFonts w:ascii="Times New Roman"/>
          <w:sz w:val="28"/>
        </w:rPr>
      </w:pPr>
    </w:p>
    <w:p w:rsidR="00A81DC6" w:rsidRDefault="00A81DC6" w:rsidP="00A81DC6">
      <w:pPr>
        <w:spacing w:after="0"/>
        <w:rPr>
          <w:rFonts w:ascii="Times New Roman"/>
          <w:sz w:val="28"/>
        </w:rPr>
      </w:pPr>
      <w:r w:rsidRPr="00A81DC6">
        <w:rPr>
          <w:rFonts w:ascii="Times New Roman"/>
          <w:sz w:val="28"/>
        </w:rPr>
        <w:t>Блок 1. Мотивация (сюрприз, удивление).</w:t>
      </w:r>
    </w:p>
    <w:p w:rsidR="00A81DC6" w:rsidRDefault="00A81DC6" w:rsidP="00A81DC6">
      <w:pPr>
        <w:spacing w:after="0"/>
        <w:rPr>
          <w:rFonts w:ascii="Times New Roman"/>
          <w:sz w:val="28"/>
        </w:rPr>
      </w:pPr>
    </w:p>
    <w:p w:rsidR="00A81DC6" w:rsidRDefault="00A81DC6" w:rsidP="00A81DC6">
      <w:pPr>
        <w:spacing w:after="0"/>
        <w:rPr>
          <w:rFonts w:ascii="Times New Roman"/>
          <w:sz w:val="28"/>
        </w:rPr>
      </w:pPr>
      <w:r w:rsidRPr="00A81DC6">
        <w:rPr>
          <w:rFonts w:ascii="Times New Roman"/>
          <w:sz w:val="28"/>
        </w:rPr>
        <w:t>Блок 2.Коммуникативная напр</w:t>
      </w:r>
      <w:r>
        <w:rPr>
          <w:rFonts w:ascii="Times New Roman"/>
          <w:sz w:val="28"/>
        </w:rPr>
        <w:t>а</w:t>
      </w:r>
      <w:r w:rsidRPr="00A81DC6">
        <w:rPr>
          <w:rFonts w:ascii="Times New Roman"/>
          <w:sz w:val="28"/>
        </w:rPr>
        <w:t xml:space="preserve">вленность.  </w:t>
      </w:r>
    </w:p>
    <w:p w:rsidR="00A81DC6" w:rsidRDefault="00A81DC6" w:rsidP="00A81DC6">
      <w:pPr>
        <w:spacing w:after="0"/>
        <w:rPr>
          <w:rFonts w:ascii="Times New Roman"/>
          <w:sz w:val="28"/>
        </w:rPr>
      </w:pPr>
    </w:p>
    <w:p w:rsidR="00A81DC6" w:rsidRDefault="00A81DC6" w:rsidP="00A81DC6">
      <w:pPr>
        <w:spacing w:after="0"/>
        <w:rPr>
          <w:rFonts w:ascii="Times New Roman"/>
          <w:sz w:val="28"/>
        </w:rPr>
      </w:pPr>
      <w:r w:rsidRPr="00A81DC6">
        <w:rPr>
          <w:rFonts w:ascii="Times New Roman"/>
          <w:sz w:val="28"/>
        </w:rPr>
        <w:t>Блок 3. Психологическая разгрузка.</w:t>
      </w:r>
    </w:p>
    <w:p w:rsidR="00A81DC6" w:rsidRDefault="00A81DC6" w:rsidP="00A81DC6">
      <w:pPr>
        <w:spacing w:after="0"/>
        <w:rPr>
          <w:rFonts w:ascii="Times New Roman"/>
          <w:sz w:val="28"/>
        </w:rPr>
      </w:pPr>
    </w:p>
    <w:p w:rsidR="00A81DC6" w:rsidRDefault="00A81DC6" w:rsidP="00A81DC6">
      <w:pPr>
        <w:spacing w:after="0"/>
        <w:rPr>
          <w:rFonts w:ascii="Times New Roman"/>
          <w:sz w:val="28"/>
        </w:rPr>
      </w:pPr>
      <w:r w:rsidRPr="00A81DC6">
        <w:rPr>
          <w:rFonts w:ascii="Times New Roman"/>
          <w:sz w:val="28"/>
        </w:rPr>
        <w:t>Блок 4. Головоломка.</w:t>
      </w:r>
    </w:p>
    <w:p w:rsidR="00A81DC6" w:rsidRDefault="00A81DC6" w:rsidP="00A81DC6">
      <w:pPr>
        <w:spacing w:after="0"/>
        <w:rPr>
          <w:rFonts w:ascii="Times New Roman"/>
          <w:sz w:val="28"/>
        </w:rPr>
      </w:pPr>
    </w:p>
    <w:p w:rsidR="00A81DC6" w:rsidRDefault="00A81DC6" w:rsidP="00A81DC6">
      <w:pPr>
        <w:spacing w:after="0"/>
        <w:rPr>
          <w:rFonts w:ascii="Times New Roman"/>
          <w:sz w:val="28"/>
        </w:rPr>
      </w:pPr>
      <w:r w:rsidRPr="00A81DC6">
        <w:rPr>
          <w:rFonts w:ascii="Times New Roman"/>
          <w:sz w:val="28"/>
        </w:rPr>
        <w:t>Блок 5. Интеллектуальная разминка.</w:t>
      </w:r>
    </w:p>
    <w:p w:rsidR="00A81DC6" w:rsidRDefault="00A81DC6" w:rsidP="00A81DC6">
      <w:pPr>
        <w:spacing w:after="0"/>
        <w:rPr>
          <w:rFonts w:ascii="Times New Roman"/>
          <w:sz w:val="28"/>
        </w:rPr>
      </w:pPr>
    </w:p>
    <w:p w:rsidR="00A81DC6" w:rsidRDefault="00A81DC6" w:rsidP="00A81DC6">
      <w:pPr>
        <w:spacing w:after="0"/>
        <w:rPr>
          <w:rFonts w:ascii="Times New Roman"/>
          <w:sz w:val="28"/>
        </w:rPr>
      </w:pPr>
      <w:r w:rsidRPr="00A81DC6">
        <w:rPr>
          <w:rFonts w:ascii="Times New Roman"/>
          <w:sz w:val="28"/>
        </w:rPr>
        <w:t>Блок 6. Компьютерная интеллектуальная поддержка.</w:t>
      </w:r>
    </w:p>
    <w:p w:rsidR="00A81DC6" w:rsidRDefault="00A81DC6" w:rsidP="00A81DC6">
      <w:pPr>
        <w:spacing w:after="0"/>
        <w:rPr>
          <w:rFonts w:ascii="Times New Roman"/>
          <w:sz w:val="28"/>
        </w:rPr>
      </w:pPr>
    </w:p>
    <w:p w:rsidR="00A81DC6" w:rsidRDefault="00A81DC6" w:rsidP="00A81DC6">
      <w:pPr>
        <w:spacing w:after="0"/>
        <w:rPr>
          <w:rFonts w:ascii="Times New Roman"/>
          <w:sz w:val="28"/>
        </w:rPr>
      </w:pPr>
      <w:r w:rsidRPr="00A81DC6">
        <w:rPr>
          <w:rFonts w:ascii="Times New Roman"/>
          <w:sz w:val="28"/>
        </w:rPr>
        <w:t>Блок 7. Резюме (рефлексия).</w:t>
      </w:r>
    </w:p>
    <w:p w:rsidR="00A81DC6" w:rsidRDefault="00A81DC6" w:rsidP="00A81DC6">
      <w:pPr>
        <w:spacing w:after="0"/>
        <w:rPr>
          <w:rFonts w:ascii="Times New Roman"/>
          <w:sz w:val="28"/>
        </w:rPr>
      </w:pPr>
    </w:p>
    <w:p w:rsidR="00A81DC6" w:rsidRDefault="00A81DC6" w:rsidP="00A81DC6">
      <w:pPr>
        <w:spacing w:after="0"/>
        <w:rPr>
          <w:rFonts w:ascii="Times New Roman"/>
          <w:sz w:val="28"/>
        </w:rPr>
      </w:pPr>
      <w:r>
        <w:rPr>
          <w:rFonts w:ascii="Times New Roman"/>
          <w:sz w:val="28"/>
        </w:rPr>
        <w:t>Заключение</w:t>
      </w:r>
    </w:p>
    <w:p w:rsidR="00A81DC6" w:rsidRDefault="00A81DC6" w:rsidP="00A81DC6">
      <w:pPr>
        <w:spacing w:after="0"/>
        <w:rPr>
          <w:rFonts w:ascii="Times New Roman"/>
          <w:sz w:val="28"/>
        </w:rPr>
      </w:pPr>
    </w:p>
    <w:p w:rsidR="00A81DC6" w:rsidRDefault="00A81DC6" w:rsidP="00A81DC6">
      <w:pPr>
        <w:spacing w:after="0"/>
        <w:jc w:val="center"/>
        <w:rPr>
          <w:rFonts w:ascii="Times New Roman"/>
          <w:sz w:val="28"/>
        </w:rPr>
      </w:pPr>
    </w:p>
    <w:p w:rsidR="00A81DC6" w:rsidRDefault="00A81DC6" w:rsidP="00A81DC6">
      <w:pPr>
        <w:spacing w:after="0"/>
        <w:jc w:val="center"/>
        <w:rPr>
          <w:rFonts w:ascii="Times New Roman"/>
          <w:sz w:val="28"/>
        </w:rPr>
      </w:pPr>
    </w:p>
    <w:p w:rsidR="00A81DC6" w:rsidRDefault="00A81DC6" w:rsidP="00A81DC6">
      <w:pPr>
        <w:spacing w:after="0"/>
        <w:jc w:val="center"/>
        <w:rPr>
          <w:rFonts w:ascii="Times New Roman"/>
          <w:sz w:val="28"/>
        </w:rPr>
      </w:pPr>
    </w:p>
    <w:p w:rsidR="00A81DC6" w:rsidRDefault="00A81DC6" w:rsidP="00A81DC6">
      <w:pPr>
        <w:spacing w:after="0"/>
        <w:jc w:val="center"/>
        <w:rPr>
          <w:rFonts w:ascii="Times New Roman"/>
          <w:sz w:val="28"/>
        </w:rPr>
      </w:pPr>
    </w:p>
    <w:p w:rsidR="00A81DC6" w:rsidRDefault="00A81DC6" w:rsidP="00A81DC6">
      <w:pPr>
        <w:spacing w:after="0"/>
        <w:jc w:val="center"/>
        <w:rPr>
          <w:rFonts w:ascii="Times New Roman"/>
          <w:sz w:val="28"/>
        </w:rPr>
      </w:pPr>
    </w:p>
    <w:p w:rsidR="00A81DC6" w:rsidRDefault="00A81DC6" w:rsidP="00A81DC6">
      <w:pPr>
        <w:spacing w:after="0"/>
        <w:jc w:val="center"/>
        <w:rPr>
          <w:rFonts w:ascii="Times New Roman"/>
          <w:sz w:val="28"/>
        </w:rPr>
      </w:pPr>
    </w:p>
    <w:p w:rsidR="00A81DC6" w:rsidRDefault="00A81DC6" w:rsidP="00A81DC6">
      <w:pPr>
        <w:spacing w:after="0"/>
        <w:jc w:val="center"/>
        <w:rPr>
          <w:rFonts w:ascii="Times New Roman"/>
          <w:sz w:val="28"/>
        </w:rPr>
      </w:pPr>
    </w:p>
    <w:p w:rsidR="00A81DC6" w:rsidRDefault="00A81DC6" w:rsidP="00A81DC6">
      <w:pPr>
        <w:spacing w:after="0"/>
        <w:jc w:val="center"/>
        <w:rPr>
          <w:rFonts w:ascii="Times New Roman"/>
          <w:sz w:val="28"/>
        </w:rPr>
      </w:pPr>
    </w:p>
    <w:p w:rsidR="00A81DC6" w:rsidRDefault="00A81DC6" w:rsidP="00A81DC6">
      <w:pPr>
        <w:spacing w:after="0"/>
        <w:jc w:val="center"/>
        <w:rPr>
          <w:rFonts w:ascii="Times New Roman"/>
          <w:sz w:val="28"/>
        </w:rPr>
      </w:pPr>
    </w:p>
    <w:p w:rsidR="00A81DC6" w:rsidRDefault="00A81DC6" w:rsidP="00A81DC6">
      <w:pPr>
        <w:spacing w:after="0"/>
        <w:jc w:val="center"/>
        <w:rPr>
          <w:rFonts w:ascii="Times New Roman"/>
          <w:sz w:val="28"/>
        </w:rPr>
      </w:pPr>
    </w:p>
    <w:p w:rsidR="00A81DC6" w:rsidRDefault="00A81DC6" w:rsidP="00A81DC6">
      <w:pPr>
        <w:spacing w:after="0"/>
        <w:jc w:val="center"/>
        <w:rPr>
          <w:rFonts w:ascii="Times New Roman"/>
          <w:sz w:val="28"/>
        </w:rPr>
      </w:pPr>
    </w:p>
    <w:p w:rsidR="00A81DC6" w:rsidRDefault="00A81DC6" w:rsidP="00A81DC6">
      <w:pPr>
        <w:spacing w:after="0"/>
        <w:jc w:val="center"/>
        <w:rPr>
          <w:rFonts w:ascii="Times New Roman"/>
          <w:sz w:val="28"/>
        </w:rPr>
      </w:pPr>
    </w:p>
    <w:p w:rsidR="00A81DC6" w:rsidRDefault="00A81DC6" w:rsidP="00A81DC6">
      <w:pPr>
        <w:spacing w:after="0"/>
        <w:jc w:val="center"/>
        <w:rPr>
          <w:rFonts w:ascii="Times New Roman"/>
          <w:sz w:val="28"/>
        </w:rPr>
      </w:pPr>
    </w:p>
    <w:p w:rsidR="00A81DC6" w:rsidRDefault="00A81DC6" w:rsidP="00A81DC6">
      <w:pPr>
        <w:spacing w:after="0"/>
        <w:jc w:val="center"/>
        <w:rPr>
          <w:rFonts w:ascii="Times New Roman"/>
          <w:sz w:val="28"/>
        </w:rPr>
      </w:pPr>
    </w:p>
    <w:p w:rsidR="00A81DC6" w:rsidRDefault="00A81DC6" w:rsidP="00A81DC6">
      <w:pPr>
        <w:spacing w:after="0"/>
        <w:jc w:val="center"/>
        <w:rPr>
          <w:rFonts w:ascii="Times New Roman"/>
          <w:sz w:val="28"/>
        </w:rPr>
      </w:pPr>
    </w:p>
    <w:p w:rsidR="00A81DC6" w:rsidRDefault="00A81DC6" w:rsidP="00A81DC6">
      <w:pPr>
        <w:spacing w:after="0"/>
        <w:jc w:val="center"/>
        <w:rPr>
          <w:rFonts w:ascii="Times New Roman"/>
          <w:sz w:val="28"/>
        </w:rPr>
      </w:pPr>
    </w:p>
    <w:p w:rsidR="00A81DC6" w:rsidRDefault="00A81DC6" w:rsidP="00A81DC6">
      <w:pPr>
        <w:spacing w:after="0"/>
        <w:jc w:val="center"/>
        <w:rPr>
          <w:rFonts w:ascii="Times New Roman"/>
          <w:sz w:val="28"/>
        </w:rPr>
      </w:pPr>
    </w:p>
    <w:p w:rsidR="00A81DC6" w:rsidRDefault="00A81DC6" w:rsidP="00A81DC6">
      <w:pPr>
        <w:spacing w:after="0"/>
        <w:jc w:val="center"/>
        <w:rPr>
          <w:rFonts w:ascii="Times New Roman"/>
          <w:sz w:val="28"/>
        </w:rPr>
      </w:pPr>
    </w:p>
    <w:p w:rsidR="00A81DC6" w:rsidRDefault="00A81DC6" w:rsidP="00A81DC6">
      <w:pPr>
        <w:spacing w:after="0"/>
        <w:jc w:val="center"/>
        <w:rPr>
          <w:rFonts w:ascii="Times New Roman"/>
          <w:sz w:val="28"/>
        </w:rPr>
      </w:pPr>
    </w:p>
    <w:p w:rsidR="006B1E40" w:rsidRDefault="00A81DC6" w:rsidP="00FB23E1">
      <w:pPr>
        <w:spacing w:after="0" w:line="360" w:lineRule="auto"/>
        <w:jc w:val="both"/>
        <w:rPr>
          <w:rFonts w:ascii="Times New Roman"/>
          <w:sz w:val="28"/>
        </w:rPr>
      </w:pPr>
      <w:r>
        <w:rPr>
          <w:rFonts w:ascii="Times New Roman"/>
          <w:sz w:val="28"/>
        </w:rPr>
        <w:lastRenderedPageBreak/>
        <w:t xml:space="preserve">   На сегодняшний день существует множество различных технологий обучения, различных форм и видов работы на уроках. Согласно ФГОС, в основе обучения лежит системно-</w:t>
      </w:r>
      <w:proofErr w:type="spellStart"/>
      <w:r>
        <w:rPr>
          <w:rFonts w:ascii="Times New Roman"/>
          <w:sz w:val="28"/>
        </w:rPr>
        <w:t>деятельностный</w:t>
      </w:r>
      <w:proofErr w:type="spellEnd"/>
      <w:r>
        <w:rPr>
          <w:rFonts w:ascii="Times New Roman"/>
          <w:sz w:val="28"/>
        </w:rPr>
        <w:t xml:space="preserve"> подход, который призван обеспечивать формирование готовности к саморазвитию и непрерывному образованию; проектирование и конструирование социальной среды развития обучающихся в системе образования; активную учебно-познавательную деятельность обучающихся; построение образовательного процесса с учетом индивидуальных возрастных, психологических и физиологических особенностей учащихся.</w:t>
      </w:r>
    </w:p>
    <w:p w:rsidR="006B1E40" w:rsidRDefault="00A81DC6" w:rsidP="00FB23E1">
      <w:pPr>
        <w:spacing w:after="0" w:line="360" w:lineRule="auto"/>
        <w:jc w:val="both"/>
        <w:rPr>
          <w:rFonts w:ascii="Times New Roman"/>
          <w:sz w:val="28"/>
        </w:rPr>
      </w:pPr>
      <w:r>
        <w:rPr>
          <w:rFonts w:ascii="Times New Roman"/>
          <w:sz w:val="28"/>
        </w:rPr>
        <w:t xml:space="preserve">     Как сделать, чтобы учащийся из объекта обучения стал субъектом творчества, а учебный материал (знания) из предмета усвоения стал средством некоторой созидательной цели.</w:t>
      </w:r>
    </w:p>
    <w:p w:rsidR="006B1E40" w:rsidRDefault="00A81DC6" w:rsidP="00FB23E1">
      <w:pPr>
        <w:spacing w:after="0" w:line="360" w:lineRule="auto"/>
        <w:jc w:val="both"/>
        <w:rPr>
          <w:rFonts w:ascii="Times New Roman"/>
          <w:sz w:val="28"/>
        </w:rPr>
      </w:pPr>
      <w:r>
        <w:rPr>
          <w:rFonts w:ascii="Times New Roman"/>
          <w:sz w:val="28"/>
        </w:rPr>
        <w:t xml:space="preserve">     Создать систему творческих заданий, где приобретение знаний происходит в процессе создания школьником собственного интеллектуального продукта в сотворчестве с преподавателем</w:t>
      </w:r>
    </w:p>
    <w:p w:rsidR="006B1E40" w:rsidRDefault="00A81DC6" w:rsidP="00FB23E1">
      <w:pPr>
        <w:spacing w:after="0" w:line="360" w:lineRule="auto"/>
        <w:jc w:val="both"/>
        <w:rPr>
          <w:rFonts w:ascii="Times New Roman"/>
          <w:sz w:val="28"/>
        </w:rPr>
      </w:pPr>
      <w:r>
        <w:rPr>
          <w:rFonts w:ascii="Times New Roman"/>
          <w:sz w:val="28"/>
        </w:rPr>
        <w:t>Теперь рассмотрим некоторые блоки отдельно.</w:t>
      </w:r>
    </w:p>
    <w:p w:rsidR="006B1E40" w:rsidRDefault="00A81DC6" w:rsidP="00FB23E1">
      <w:pPr>
        <w:spacing w:after="0" w:line="360" w:lineRule="auto"/>
        <w:jc w:val="both"/>
        <w:rPr>
          <w:rFonts w:ascii="Times New Roman"/>
          <w:sz w:val="28"/>
        </w:rPr>
      </w:pPr>
      <w:r>
        <w:rPr>
          <w:rFonts w:ascii="Times New Roman"/>
          <w:b/>
          <w:sz w:val="28"/>
        </w:rPr>
        <w:t>Блок 1.</w:t>
      </w:r>
      <w:r>
        <w:rPr>
          <w:rFonts w:ascii="Times New Roman"/>
          <w:sz w:val="28"/>
        </w:rPr>
        <w:t xml:space="preserve"> Мотивация (сюрприз, удивление). </w:t>
      </w:r>
    </w:p>
    <w:p w:rsidR="006B1E40" w:rsidRDefault="00A81DC6" w:rsidP="00FB23E1">
      <w:pPr>
        <w:spacing w:after="0" w:line="360" w:lineRule="auto"/>
        <w:jc w:val="both"/>
        <w:rPr>
          <w:rFonts w:ascii="Times New Roman"/>
          <w:sz w:val="28"/>
        </w:rPr>
      </w:pPr>
      <w:r>
        <w:rPr>
          <w:rFonts w:ascii="Times New Roman"/>
          <w:sz w:val="28"/>
        </w:rPr>
        <w:t xml:space="preserve">    Учебная мотивация — это проявляемая учащимися мотивированная активность при достижении целей учения. [1]. Для компенсации информационных перегрузок и с целью пробуждения поисковой активности наилучшим способом включения учеников в интеллектуальную работу является акт удивления или как его называют «эффект чуда». В данном блоке, в качестве сюрприза или удивления на уроках английского языка в начальной школе можно использовать:</w:t>
      </w:r>
    </w:p>
    <w:p w:rsidR="006B1E40" w:rsidRDefault="00A81DC6" w:rsidP="00FB23E1">
      <w:pPr>
        <w:spacing w:after="0" w:line="360" w:lineRule="auto"/>
        <w:jc w:val="both"/>
        <w:rPr>
          <w:rFonts w:ascii="Times New Roman"/>
          <w:sz w:val="28"/>
        </w:rPr>
      </w:pPr>
      <w:r>
        <w:rPr>
          <w:rFonts w:ascii="Times New Roman"/>
          <w:sz w:val="28"/>
        </w:rPr>
        <w:t>Картинки с необычными объектами (например, необычной формы дом — тема “</w:t>
      </w:r>
      <w:proofErr w:type="spellStart"/>
      <w:r>
        <w:rPr>
          <w:rFonts w:ascii="Times New Roman"/>
          <w:sz w:val="28"/>
        </w:rPr>
        <w:t>My</w:t>
      </w:r>
      <w:proofErr w:type="spellEnd"/>
      <w:r>
        <w:rPr>
          <w:rFonts w:ascii="Times New Roman"/>
          <w:sz w:val="28"/>
        </w:rPr>
        <w:t xml:space="preserve"> </w:t>
      </w:r>
      <w:proofErr w:type="spellStart"/>
      <w:r>
        <w:rPr>
          <w:rFonts w:ascii="Times New Roman"/>
          <w:sz w:val="28"/>
        </w:rPr>
        <w:t>house</w:t>
      </w:r>
      <w:proofErr w:type="spellEnd"/>
      <w:r>
        <w:rPr>
          <w:rFonts w:ascii="Times New Roman"/>
          <w:sz w:val="28"/>
        </w:rPr>
        <w:t>”; необычные животные — тема “</w:t>
      </w:r>
      <w:proofErr w:type="spellStart"/>
      <w:r>
        <w:rPr>
          <w:rFonts w:ascii="Times New Roman"/>
          <w:sz w:val="28"/>
        </w:rPr>
        <w:t>Animals</w:t>
      </w:r>
      <w:proofErr w:type="spellEnd"/>
      <w:r>
        <w:rPr>
          <w:rFonts w:ascii="Times New Roman"/>
          <w:sz w:val="28"/>
        </w:rPr>
        <w:t xml:space="preserve">. </w:t>
      </w:r>
    </w:p>
    <w:p w:rsidR="006B1E40" w:rsidRDefault="00A81DC6" w:rsidP="00FB23E1">
      <w:pPr>
        <w:spacing w:after="0" w:line="360" w:lineRule="auto"/>
        <w:jc w:val="both"/>
        <w:rPr>
          <w:rFonts w:ascii="Times New Roman"/>
          <w:sz w:val="28"/>
        </w:rPr>
      </w:pPr>
      <w:r>
        <w:rPr>
          <w:rFonts w:ascii="Times New Roman"/>
          <w:sz w:val="28"/>
        </w:rPr>
        <w:t>Загадки</w:t>
      </w:r>
      <w:r w:rsidRPr="00A81DC6">
        <w:rPr>
          <w:rFonts w:ascii="Times New Roman"/>
          <w:sz w:val="28"/>
          <w:lang w:val="en-US"/>
        </w:rPr>
        <w:t xml:space="preserve"> (</w:t>
      </w:r>
      <w:r>
        <w:rPr>
          <w:rFonts w:ascii="Times New Roman"/>
          <w:sz w:val="28"/>
        </w:rPr>
        <w:t>например</w:t>
      </w:r>
      <w:r w:rsidRPr="00A81DC6">
        <w:rPr>
          <w:rFonts w:ascii="Times New Roman"/>
          <w:sz w:val="28"/>
          <w:lang w:val="en-US"/>
        </w:rPr>
        <w:t xml:space="preserve">, </w:t>
      </w:r>
      <w:r>
        <w:rPr>
          <w:rFonts w:ascii="Times New Roman"/>
          <w:sz w:val="28"/>
        </w:rPr>
        <w:t>по</w:t>
      </w:r>
      <w:r w:rsidRPr="00A81DC6">
        <w:rPr>
          <w:rFonts w:ascii="Times New Roman"/>
          <w:sz w:val="28"/>
          <w:lang w:val="en-US"/>
        </w:rPr>
        <w:t xml:space="preserve"> </w:t>
      </w:r>
      <w:r>
        <w:rPr>
          <w:rFonts w:ascii="Times New Roman"/>
          <w:sz w:val="28"/>
        </w:rPr>
        <w:t>теме</w:t>
      </w:r>
      <w:r w:rsidRPr="00A81DC6">
        <w:rPr>
          <w:rFonts w:ascii="Times New Roman"/>
          <w:sz w:val="28"/>
          <w:lang w:val="en-US"/>
        </w:rPr>
        <w:t xml:space="preserve"> “Animals”: I’m big and I’m strong and my trunk is very long). </w:t>
      </w:r>
      <w:r>
        <w:rPr>
          <w:rFonts w:ascii="Times New Roman"/>
          <w:sz w:val="28"/>
        </w:rPr>
        <w:t xml:space="preserve">Загадки можно использовать и как средство перехода к содержательному блоку, например, описать животное; рассказать, любит ли </w:t>
      </w:r>
      <w:r>
        <w:rPr>
          <w:rFonts w:ascii="Times New Roman"/>
          <w:sz w:val="28"/>
        </w:rPr>
        <w:lastRenderedPageBreak/>
        <w:t>ребенок данные продукты питания и почему; есть ли у него брат/сестра/тетя и т. д.</w:t>
      </w:r>
    </w:p>
    <w:p w:rsidR="006B1E40" w:rsidRDefault="00A81DC6" w:rsidP="00FB23E1">
      <w:pPr>
        <w:spacing w:after="0" w:line="360" w:lineRule="auto"/>
        <w:jc w:val="both"/>
        <w:rPr>
          <w:rFonts w:ascii="Times New Roman"/>
          <w:b/>
          <w:sz w:val="28"/>
        </w:rPr>
      </w:pPr>
      <w:r>
        <w:rPr>
          <w:rFonts w:ascii="Times New Roman"/>
          <w:b/>
          <w:sz w:val="28"/>
        </w:rPr>
        <w:t>Блок 2.</w:t>
      </w:r>
      <w:r>
        <w:rPr>
          <w:rFonts w:ascii="Times New Roman"/>
          <w:sz w:val="28"/>
        </w:rPr>
        <w:t xml:space="preserve">Коммуникативная </w:t>
      </w:r>
      <w:proofErr w:type="spellStart"/>
      <w:r>
        <w:rPr>
          <w:rFonts w:ascii="Times New Roman"/>
          <w:sz w:val="28"/>
        </w:rPr>
        <w:t>напрвленность</w:t>
      </w:r>
      <w:proofErr w:type="spellEnd"/>
      <w:r>
        <w:rPr>
          <w:rFonts w:ascii="Times New Roman"/>
          <w:sz w:val="28"/>
        </w:rPr>
        <w:t>.</w:t>
      </w:r>
      <w:r>
        <w:rPr>
          <w:rFonts w:ascii="Times New Roman"/>
          <w:b/>
          <w:sz w:val="28"/>
        </w:rPr>
        <w:t xml:space="preserve">  </w:t>
      </w:r>
    </w:p>
    <w:p w:rsidR="006B1E40" w:rsidRDefault="00A81DC6" w:rsidP="00FB23E1">
      <w:pPr>
        <w:spacing w:after="0" w:line="360" w:lineRule="auto"/>
        <w:jc w:val="both"/>
        <w:rPr>
          <w:rFonts w:ascii="Times New Roman"/>
          <w:sz w:val="28"/>
        </w:rPr>
      </w:pPr>
      <w:r>
        <w:rPr>
          <w:rFonts w:ascii="Times New Roman"/>
          <w:sz w:val="28"/>
        </w:rPr>
        <w:t xml:space="preserve">     Достичь коммуникативной направленности при обучении иностранным языкам с помощью компьютера можно в режиме текстового редактора. </w:t>
      </w:r>
      <w:proofErr w:type="spellStart"/>
      <w:r>
        <w:rPr>
          <w:rFonts w:ascii="Times New Roman"/>
          <w:sz w:val="28"/>
        </w:rPr>
        <w:t>Word</w:t>
      </w:r>
      <w:proofErr w:type="spellEnd"/>
      <w:r>
        <w:rPr>
          <w:rFonts w:ascii="Times New Roman"/>
          <w:sz w:val="28"/>
        </w:rPr>
        <w:t xml:space="preserve"> - одна из самых совершенных программ в классе текстовых процессоров, который предусматривает выполнение сотен операций. С его помощью можно легко совершать коммуникативно важные действия над текстом. Текстовый процессор может использоваться как инструмент для создания тренировочных упражнений, как инструмент для стимулирования деятельности учащихся по созданию текстов на изучаемом языке. </w:t>
      </w:r>
    </w:p>
    <w:p w:rsidR="006B1E40" w:rsidRDefault="006B1E40" w:rsidP="00FB23E1">
      <w:pPr>
        <w:spacing w:line="360" w:lineRule="auto"/>
        <w:jc w:val="both"/>
        <w:rPr>
          <w:rFonts w:ascii="Times New Roman"/>
          <w:sz w:val="28"/>
        </w:rPr>
      </w:pPr>
    </w:p>
    <w:p w:rsidR="006B1E40" w:rsidRDefault="00A81DC6" w:rsidP="00FB23E1">
      <w:pPr>
        <w:spacing w:line="360" w:lineRule="auto"/>
        <w:jc w:val="both"/>
        <w:rPr>
          <w:rFonts w:ascii="Times New Roman"/>
          <w:sz w:val="28"/>
        </w:rPr>
      </w:pPr>
      <w:r>
        <w:rPr>
          <w:rFonts w:ascii="Times New Roman"/>
          <w:sz w:val="28"/>
        </w:rPr>
        <w:t xml:space="preserve">Примеры заданий: </w:t>
      </w:r>
    </w:p>
    <w:p w:rsidR="006B1E40" w:rsidRDefault="00A81DC6" w:rsidP="00FB23E1">
      <w:pPr>
        <w:spacing w:line="360" w:lineRule="auto"/>
        <w:jc w:val="both"/>
        <w:rPr>
          <w:rFonts w:ascii="Times New Roman"/>
          <w:sz w:val="28"/>
        </w:rPr>
      </w:pPr>
      <w:r>
        <w:rPr>
          <w:rFonts w:ascii="Times New Roman"/>
          <w:sz w:val="28"/>
        </w:rPr>
        <w:t xml:space="preserve">-напечатайте текст, внесите в него изменения; </w:t>
      </w:r>
    </w:p>
    <w:p w:rsidR="006B1E40" w:rsidRDefault="00A81DC6" w:rsidP="00FB23E1">
      <w:pPr>
        <w:spacing w:line="360" w:lineRule="auto"/>
        <w:jc w:val="both"/>
        <w:rPr>
          <w:rFonts w:ascii="Times New Roman"/>
          <w:sz w:val="28"/>
        </w:rPr>
      </w:pPr>
      <w:r>
        <w:rPr>
          <w:rFonts w:ascii="Times New Roman"/>
          <w:sz w:val="28"/>
        </w:rPr>
        <w:t xml:space="preserve">- сократите текст, оставив в нём самую важную информацию; </w:t>
      </w:r>
    </w:p>
    <w:p w:rsidR="006B1E40" w:rsidRDefault="00A81DC6" w:rsidP="00FB23E1">
      <w:pPr>
        <w:spacing w:line="360" w:lineRule="auto"/>
        <w:jc w:val="both"/>
        <w:rPr>
          <w:rFonts w:ascii="Times New Roman"/>
          <w:sz w:val="28"/>
        </w:rPr>
      </w:pPr>
      <w:r>
        <w:rPr>
          <w:rFonts w:ascii="Times New Roman"/>
          <w:sz w:val="28"/>
        </w:rPr>
        <w:t xml:space="preserve">- найдите, выделите в тексте ответы на следующие вопросы; </w:t>
      </w:r>
    </w:p>
    <w:p w:rsidR="006B1E40" w:rsidRDefault="00A81DC6" w:rsidP="00FB23E1">
      <w:pPr>
        <w:spacing w:line="360" w:lineRule="auto"/>
        <w:jc w:val="both"/>
        <w:rPr>
          <w:rFonts w:ascii="Times New Roman"/>
          <w:sz w:val="28"/>
        </w:rPr>
      </w:pPr>
      <w:r>
        <w:rPr>
          <w:rFonts w:ascii="Times New Roman"/>
          <w:sz w:val="28"/>
        </w:rPr>
        <w:t xml:space="preserve">- поделите текст на смысловые части; </w:t>
      </w:r>
    </w:p>
    <w:p w:rsidR="006B1E40" w:rsidRDefault="00A81DC6" w:rsidP="00FB23E1">
      <w:pPr>
        <w:spacing w:line="360" w:lineRule="auto"/>
        <w:jc w:val="both"/>
        <w:rPr>
          <w:rFonts w:ascii="Times New Roman"/>
          <w:sz w:val="28"/>
        </w:rPr>
      </w:pPr>
      <w:r>
        <w:rPr>
          <w:rFonts w:ascii="Times New Roman"/>
          <w:sz w:val="28"/>
        </w:rPr>
        <w:t xml:space="preserve">- восстановите правильный порядок следования предложений; </w:t>
      </w:r>
    </w:p>
    <w:p w:rsidR="006B1E40" w:rsidRDefault="00A81DC6" w:rsidP="00FB23E1">
      <w:pPr>
        <w:spacing w:after="0" w:line="360" w:lineRule="auto"/>
        <w:jc w:val="both"/>
        <w:rPr>
          <w:rFonts w:ascii="Times New Roman"/>
          <w:sz w:val="28"/>
        </w:rPr>
      </w:pPr>
      <w:r>
        <w:rPr>
          <w:rFonts w:ascii="Times New Roman"/>
          <w:sz w:val="28"/>
        </w:rPr>
        <w:t xml:space="preserve">- в тексте нет знаков препинания, заглавных букв, пробелов между </w:t>
      </w:r>
    </w:p>
    <w:p w:rsidR="006B1E40" w:rsidRDefault="00A81DC6" w:rsidP="00FB23E1">
      <w:pPr>
        <w:spacing w:after="0" w:line="360" w:lineRule="auto"/>
        <w:jc w:val="both"/>
        <w:rPr>
          <w:rFonts w:ascii="Times New Roman"/>
          <w:sz w:val="28"/>
        </w:rPr>
      </w:pPr>
      <w:r>
        <w:rPr>
          <w:rFonts w:ascii="Times New Roman"/>
          <w:sz w:val="28"/>
        </w:rPr>
        <w:t>словами. Восстановите его.</w:t>
      </w:r>
    </w:p>
    <w:p w:rsidR="006B1E40" w:rsidRDefault="00A81DC6" w:rsidP="00FB23E1">
      <w:pPr>
        <w:spacing w:after="0" w:line="360" w:lineRule="auto"/>
        <w:jc w:val="both"/>
        <w:rPr>
          <w:rFonts w:ascii="Times New Roman"/>
          <w:sz w:val="28"/>
        </w:rPr>
      </w:pPr>
      <w:r>
        <w:rPr>
          <w:rFonts w:ascii="Times New Roman"/>
          <w:sz w:val="28"/>
        </w:rPr>
        <w:t>Также учащиеся создают коммуникативно важные тексты: поздравительные открытки, анкеты, биографии, рефераты, проекты</w:t>
      </w:r>
    </w:p>
    <w:p w:rsidR="006B1E40" w:rsidRDefault="00A81DC6" w:rsidP="00FB23E1">
      <w:pPr>
        <w:spacing w:after="0" w:line="360" w:lineRule="auto"/>
        <w:jc w:val="both"/>
        <w:rPr>
          <w:rFonts w:ascii="Times New Roman"/>
          <w:sz w:val="28"/>
        </w:rPr>
      </w:pPr>
      <w:r>
        <w:rPr>
          <w:rFonts w:ascii="Times New Roman"/>
          <w:b/>
          <w:sz w:val="28"/>
        </w:rPr>
        <w:t>Блок 3.</w:t>
      </w:r>
      <w:r>
        <w:rPr>
          <w:rFonts w:ascii="Times New Roman"/>
          <w:sz w:val="28"/>
        </w:rPr>
        <w:t xml:space="preserve"> Психологическая разгрузка.</w:t>
      </w:r>
    </w:p>
    <w:p w:rsidR="006B1E40" w:rsidRDefault="00A81DC6" w:rsidP="00FB23E1">
      <w:pPr>
        <w:spacing w:after="0" w:line="360" w:lineRule="auto"/>
        <w:jc w:val="both"/>
        <w:rPr>
          <w:rFonts w:ascii="Times New Roman"/>
          <w:sz w:val="28"/>
        </w:rPr>
      </w:pPr>
      <w:r>
        <w:rPr>
          <w:rFonts w:ascii="Times New Roman"/>
          <w:sz w:val="28"/>
        </w:rPr>
        <w:t xml:space="preserve">     Психологическая разгрузка — очень важный элемент отдыха человека, который позволяет быстро и качественно снять напряжение, расслабиться и восстановить силы. Психологическая разгрузка может проявляться в различных формах: в движении, в рисунке, в снятии мышечных блоков и в </w:t>
      </w:r>
      <w:r>
        <w:rPr>
          <w:rFonts w:ascii="Times New Roman"/>
          <w:sz w:val="28"/>
        </w:rPr>
        <w:lastRenderedPageBreak/>
        <w:t>релаксации. В качестве психологической разгрузки на уроках английского языка можно использовать:</w:t>
      </w:r>
    </w:p>
    <w:p w:rsidR="006B1E40" w:rsidRDefault="00A81DC6" w:rsidP="00FB23E1">
      <w:pPr>
        <w:spacing w:after="0" w:line="360" w:lineRule="auto"/>
        <w:jc w:val="both"/>
        <w:rPr>
          <w:rFonts w:ascii="Times New Roman"/>
          <w:sz w:val="28"/>
        </w:rPr>
      </w:pPr>
      <w:r>
        <w:rPr>
          <w:rFonts w:ascii="Times New Roman"/>
          <w:sz w:val="28"/>
          <w:u w:val="single"/>
        </w:rPr>
        <w:t>Аудио/видео фрагменты</w:t>
      </w:r>
      <w:r>
        <w:rPr>
          <w:rFonts w:ascii="Times New Roman"/>
          <w:sz w:val="28"/>
        </w:rPr>
        <w:t xml:space="preserve"> — сейчас существует огромное количество детских песен, позволяющих учителю использовать их во время урока не только в качестве разгрузки, но и для дальнейшей работы с их содержанием (например, песня “</w:t>
      </w:r>
      <w:proofErr w:type="spellStart"/>
      <w:r>
        <w:rPr>
          <w:rFonts w:ascii="Times New Roman"/>
          <w:sz w:val="28"/>
        </w:rPr>
        <w:t>Do</w:t>
      </w:r>
      <w:proofErr w:type="spellEnd"/>
      <w:r>
        <w:rPr>
          <w:rFonts w:ascii="Times New Roman"/>
          <w:sz w:val="28"/>
        </w:rPr>
        <w:t xml:space="preserve"> </w:t>
      </w:r>
      <w:proofErr w:type="spellStart"/>
      <w:r>
        <w:rPr>
          <w:rFonts w:ascii="Times New Roman"/>
          <w:sz w:val="28"/>
        </w:rPr>
        <w:t>you</w:t>
      </w:r>
      <w:proofErr w:type="spellEnd"/>
      <w:r>
        <w:rPr>
          <w:rFonts w:ascii="Times New Roman"/>
          <w:sz w:val="28"/>
        </w:rPr>
        <w:t xml:space="preserve"> </w:t>
      </w:r>
      <w:proofErr w:type="spellStart"/>
      <w:r>
        <w:rPr>
          <w:rFonts w:ascii="Times New Roman"/>
          <w:sz w:val="28"/>
        </w:rPr>
        <w:t>like</w:t>
      </w:r>
      <w:proofErr w:type="spellEnd"/>
      <w:r>
        <w:rPr>
          <w:rFonts w:ascii="Times New Roman"/>
          <w:sz w:val="28"/>
        </w:rPr>
        <w:t xml:space="preserve"> </w:t>
      </w:r>
      <w:proofErr w:type="spellStart"/>
      <w:r>
        <w:rPr>
          <w:rFonts w:ascii="Times New Roman"/>
          <w:sz w:val="28"/>
        </w:rPr>
        <w:t>broccoli</w:t>
      </w:r>
      <w:proofErr w:type="spellEnd"/>
      <w:r>
        <w:rPr>
          <w:rFonts w:ascii="Times New Roman"/>
          <w:sz w:val="28"/>
        </w:rPr>
        <w:t xml:space="preserve"> </w:t>
      </w:r>
      <w:proofErr w:type="spellStart"/>
      <w:r>
        <w:rPr>
          <w:rFonts w:ascii="Times New Roman"/>
          <w:sz w:val="28"/>
        </w:rPr>
        <w:t>ice-cream</w:t>
      </w:r>
      <w:proofErr w:type="spellEnd"/>
      <w:r>
        <w:rPr>
          <w:rFonts w:ascii="Times New Roman"/>
          <w:sz w:val="28"/>
        </w:rPr>
        <w:t>” хорошо подходит и для психологической разгрузки и для работы в блоке содержательной части)</w:t>
      </w:r>
    </w:p>
    <w:p w:rsidR="006B1E40" w:rsidRDefault="00A81DC6" w:rsidP="00FB23E1">
      <w:pPr>
        <w:spacing w:after="0" w:line="360" w:lineRule="auto"/>
        <w:jc w:val="both"/>
        <w:rPr>
          <w:rFonts w:ascii="Times New Roman"/>
          <w:sz w:val="28"/>
        </w:rPr>
      </w:pPr>
      <w:r>
        <w:rPr>
          <w:rFonts w:ascii="Times New Roman"/>
          <w:sz w:val="28"/>
          <w:u w:val="single"/>
        </w:rPr>
        <w:t>Различные игры</w:t>
      </w:r>
      <w:r>
        <w:rPr>
          <w:rFonts w:ascii="Times New Roman"/>
          <w:sz w:val="28"/>
        </w:rPr>
        <w:t xml:space="preserve">. Классическим вариантом можно считать игру “I </w:t>
      </w:r>
      <w:proofErr w:type="spellStart"/>
      <w:r>
        <w:rPr>
          <w:rFonts w:ascii="Times New Roman"/>
          <w:sz w:val="28"/>
        </w:rPr>
        <w:t>can</w:t>
      </w:r>
      <w:proofErr w:type="spellEnd"/>
      <w:r>
        <w:rPr>
          <w:rFonts w:ascii="Times New Roman"/>
          <w:sz w:val="28"/>
        </w:rPr>
        <w:t xml:space="preserve"> </w:t>
      </w:r>
      <w:proofErr w:type="spellStart"/>
      <w:r>
        <w:rPr>
          <w:rFonts w:ascii="Times New Roman"/>
          <w:sz w:val="28"/>
        </w:rPr>
        <w:t>fly</w:t>
      </w:r>
      <w:proofErr w:type="spellEnd"/>
      <w:r>
        <w:rPr>
          <w:rFonts w:ascii="Times New Roman"/>
          <w:sz w:val="28"/>
        </w:rPr>
        <w:t>…”, которая не только позволяет учащимся сделать разминку, но и повторить некоторые слова.</w:t>
      </w:r>
    </w:p>
    <w:p w:rsidR="006B1E40" w:rsidRDefault="00A81DC6" w:rsidP="00FB23E1">
      <w:pPr>
        <w:spacing w:after="0" w:line="360" w:lineRule="auto"/>
        <w:jc w:val="both"/>
        <w:rPr>
          <w:rFonts w:ascii="Times New Roman"/>
          <w:sz w:val="28"/>
        </w:rPr>
      </w:pPr>
      <w:r>
        <w:rPr>
          <w:rFonts w:ascii="Times New Roman"/>
          <w:sz w:val="28"/>
          <w:u w:val="single"/>
        </w:rPr>
        <w:t>Физические упражнения</w:t>
      </w:r>
      <w:r>
        <w:rPr>
          <w:rFonts w:ascii="Times New Roman"/>
          <w:sz w:val="28"/>
        </w:rPr>
        <w:t>. Здесь тоже можно использовать детские песни (например, “</w:t>
      </w:r>
      <w:proofErr w:type="spellStart"/>
      <w:r>
        <w:rPr>
          <w:rFonts w:ascii="Times New Roman"/>
          <w:sz w:val="28"/>
        </w:rPr>
        <w:t>Knees</w:t>
      </w:r>
      <w:proofErr w:type="spellEnd"/>
      <w:r>
        <w:rPr>
          <w:rFonts w:ascii="Times New Roman"/>
          <w:sz w:val="28"/>
        </w:rPr>
        <w:t xml:space="preserve"> </w:t>
      </w:r>
      <w:proofErr w:type="spellStart"/>
      <w:r>
        <w:rPr>
          <w:rFonts w:ascii="Times New Roman"/>
          <w:sz w:val="28"/>
        </w:rPr>
        <w:t>and</w:t>
      </w:r>
      <w:proofErr w:type="spellEnd"/>
      <w:r>
        <w:rPr>
          <w:rFonts w:ascii="Times New Roman"/>
          <w:sz w:val="28"/>
        </w:rPr>
        <w:t xml:space="preserve"> </w:t>
      </w:r>
      <w:proofErr w:type="spellStart"/>
      <w:r>
        <w:rPr>
          <w:rFonts w:ascii="Times New Roman"/>
          <w:sz w:val="28"/>
        </w:rPr>
        <w:t>toes</w:t>
      </w:r>
      <w:proofErr w:type="spellEnd"/>
      <w:r>
        <w:rPr>
          <w:rFonts w:ascii="Times New Roman"/>
          <w:sz w:val="28"/>
        </w:rPr>
        <w:t>”), пантомимику, игры с мячом и т.д.</w:t>
      </w:r>
    </w:p>
    <w:p w:rsidR="006B1E40" w:rsidRDefault="00A81DC6" w:rsidP="00FB23E1">
      <w:pPr>
        <w:spacing w:after="0" w:line="360" w:lineRule="auto"/>
        <w:jc w:val="both"/>
        <w:rPr>
          <w:rFonts w:ascii="Times New Roman"/>
          <w:sz w:val="28"/>
        </w:rPr>
      </w:pPr>
      <w:r>
        <w:rPr>
          <w:rFonts w:ascii="Times New Roman"/>
          <w:b/>
          <w:sz w:val="28"/>
        </w:rPr>
        <w:t>Блок 4.</w:t>
      </w:r>
      <w:r>
        <w:rPr>
          <w:rFonts w:ascii="Times New Roman"/>
          <w:sz w:val="28"/>
        </w:rPr>
        <w:t xml:space="preserve"> Головоломка.</w:t>
      </w:r>
    </w:p>
    <w:p w:rsidR="006B1E40" w:rsidRDefault="00A81DC6" w:rsidP="00FB23E1">
      <w:pPr>
        <w:spacing w:after="0" w:line="360" w:lineRule="auto"/>
        <w:jc w:val="both"/>
        <w:rPr>
          <w:rFonts w:ascii="Times New Roman"/>
          <w:sz w:val="28"/>
        </w:rPr>
      </w:pPr>
      <w:r>
        <w:rPr>
          <w:rFonts w:ascii="Times New Roman"/>
          <w:sz w:val="28"/>
        </w:rPr>
        <w:t xml:space="preserve">     Главная функция — развитие парадоксального, творческого мышления, смекалки, преодоление стереотипов мышления, развитие творческого воображения, в том числе пространственного воображения.</w:t>
      </w:r>
    </w:p>
    <w:p w:rsidR="006B1E40" w:rsidRDefault="00A81DC6" w:rsidP="00FB23E1">
      <w:pPr>
        <w:spacing w:after="0" w:line="360" w:lineRule="auto"/>
        <w:jc w:val="both"/>
        <w:rPr>
          <w:rFonts w:ascii="Times New Roman"/>
          <w:sz w:val="28"/>
        </w:rPr>
      </w:pPr>
      <w:r>
        <w:rPr>
          <w:rFonts w:ascii="Times New Roman"/>
          <w:sz w:val="28"/>
        </w:rPr>
        <w:t>-Создание объектов из бумаги/картона/пластика (например, собрать животного из геометрических фигур)</w:t>
      </w:r>
    </w:p>
    <w:p w:rsidR="006B1E40" w:rsidRDefault="00A81DC6" w:rsidP="00FB23E1">
      <w:pPr>
        <w:spacing w:after="0" w:line="360" w:lineRule="auto"/>
        <w:jc w:val="both"/>
        <w:rPr>
          <w:rFonts w:ascii="Times New Roman"/>
          <w:sz w:val="28"/>
        </w:rPr>
      </w:pPr>
      <w:r>
        <w:rPr>
          <w:rFonts w:ascii="Times New Roman"/>
          <w:sz w:val="28"/>
        </w:rPr>
        <w:t>-Создание одного объекта из другого (например, из букв английского алфавита создать фрукт/овощ/животное; нарисовать радугу без цветных карандашей и т. д.)</w:t>
      </w:r>
    </w:p>
    <w:p w:rsidR="006B1E40" w:rsidRDefault="00A81DC6" w:rsidP="00FB23E1">
      <w:pPr>
        <w:spacing w:after="0" w:line="360" w:lineRule="auto"/>
        <w:jc w:val="both"/>
        <w:rPr>
          <w:rFonts w:ascii="Times New Roman"/>
          <w:sz w:val="28"/>
        </w:rPr>
      </w:pPr>
      <w:r>
        <w:rPr>
          <w:rFonts w:ascii="Times New Roman"/>
          <w:sz w:val="28"/>
        </w:rPr>
        <w:t xml:space="preserve">-Паззлы (обычные или онлайн паззлы или ребусы — </w:t>
      </w:r>
      <w:proofErr w:type="spellStart"/>
      <w:r>
        <w:rPr>
          <w:rFonts w:ascii="Times New Roman"/>
          <w:sz w:val="28"/>
        </w:rPr>
        <w:t>rebuscom</w:t>
      </w:r>
      <w:proofErr w:type="spellEnd"/>
      <w:r>
        <w:rPr>
          <w:rFonts w:ascii="Times New Roman"/>
          <w:sz w:val="28"/>
        </w:rPr>
        <w:t>)</w:t>
      </w:r>
    </w:p>
    <w:p w:rsidR="006B1E40" w:rsidRDefault="00A81DC6" w:rsidP="00FB23E1">
      <w:pPr>
        <w:spacing w:after="0" w:line="360" w:lineRule="auto"/>
        <w:jc w:val="both"/>
        <w:rPr>
          <w:rFonts w:ascii="Times New Roman"/>
          <w:sz w:val="28"/>
        </w:rPr>
      </w:pPr>
      <w:r>
        <w:rPr>
          <w:rFonts w:ascii="Times New Roman"/>
          <w:b/>
          <w:sz w:val="28"/>
        </w:rPr>
        <w:t>Блок 5</w:t>
      </w:r>
      <w:r>
        <w:rPr>
          <w:rFonts w:ascii="Times New Roman"/>
          <w:sz w:val="28"/>
        </w:rPr>
        <w:t>. Интеллектуальная разминка.</w:t>
      </w:r>
    </w:p>
    <w:p w:rsidR="006B1E40" w:rsidRDefault="00A81DC6" w:rsidP="00FB23E1">
      <w:pPr>
        <w:spacing w:after="0" w:line="360" w:lineRule="auto"/>
        <w:jc w:val="both"/>
        <w:rPr>
          <w:rFonts w:ascii="Times New Roman"/>
          <w:sz w:val="28"/>
        </w:rPr>
      </w:pPr>
      <w:r>
        <w:rPr>
          <w:rFonts w:ascii="Times New Roman"/>
          <w:sz w:val="28"/>
        </w:rPr>
        <w:t xml:space="preserve">    Главная функция интеллектуальной разминки состоит в подготовке к выполнению сложных заданий через осознание значимости правильно проведенного анализа информации. В качестве интеллектуальной разминки можно использовать:</w:t>
      </w:r>
    </w:p>
    <w:p w:rsidR="006B1E40" w:rsidRDefault="00A81DC6" w:rsidP="00FB23E1">
      <w:pPr>
        <w:spacing w:after="0" w:line="360" w:lineRule="auto"/>
        <w:jc w:val="both"/>
        <w:rPr>
          <w:rFonts w:ascii="Times New Roman"/>
          <w:sz w:val="28"/>
        </w:rPr>
      </w:pPr>
      <w:r>
        <w:rPr>
          <w:rFonts w:ascii="Times New Roman"/>
          <w:sz w:val="28"/>
        </w:rPr>
        <w:t>-Кроссворды/</w:t>
      </w:r>
      <w:proofErr w:type="spellStart"/>
      <w:r>
        <w:rPr>
          <w:rFonts w:ascii="Times New Roman"/>
          <w:sz w:val="28"/>
        </w:rPr>
        <w:t>сканворды</w:t>
      </w:r>
      <w:proofErr w:type="spellEnd"/>
      <w:r>
        <w:rPr>
          <w:rFonts w:ascii="Times New Roman"/>
          <w:sz w:val="28"/>
        </w:rPr>
        <w:t>/«облако слов»</w:t>
      </w:r>
    </w:p>
    <w:p w:rsidR="006B1E40" w:rsidRDefault="00A81DC6" w:rsidP="00FB23E1">
      <w:pPr>
        <w:spacing w:after="0" w:line="360" w:lineRule="auto"/>
        <w:jc w:val="both"/>
        <w:rPr>
          <w:rFonts w:ascii="Times New Roman"/>
          <w:sz w:val="28"/>
        </w:rPr>
      </w:pPr>
      <w:r>
        <w:rPr>
          <w:rFonts w:ascii="Times New Roman"/>
          <w:sz w:val="28"/>
        </w:rPr>
        <w:t>-Работу с текстом: расставить по порядку/закончить предложения/заполнить пропуски/дописать историю и т.д.</w:t>
      </w:r>
    </w:p>
    <w:p w:rsidR="006B1E40" w:rsidRDefault="00A81DC6" w:rsidP="00FB23E1">
      <w:pPr>
        <w:spacing w:after="0" w:line="360" w:lineRule="auto"/>
        <w:jc w:val="both"/>
        <w:rPr>
          <w:rFonts w:ascii="Times New Roman"/>
          <w:sz w:val="28"/>
        </w:rPr>
      </w:pPr>
      <w:r>
        <w:rPr>
          <w:rFonts w:ascii="Times New Roman"/>
          <w:sz w:val="28"/>
        </w:rPr>
        <w:lastRenderedPageBreak/>
        <w:t>-</w:t>
      </w:r>
      <w:proofErr w:type="spellStart"/>
      <w:r>
        <w:rPr>
          <w:rFonts w:ascii="Times New Roman"/>
          <w:sz w:val="28"/>
        </w:rPr>
        <w:t>Договорки</w:t>
      </w:r>
      <w:proofErr w:type="spellEnd"/>
      <w:r>
        <w:rPr>
          <w:rFonts w:ascii="Times New Roman"/>
          <w:sz w:val="28"/>
        </w:rPr>
        <w:t xml:space="preserve"> (например: …нарисую кораблю / море синей краской — </w:t>
      </w:r>
      <w:proofErr w:type="spellStart"/>
      <w:r>
        <w:rPr>
          <w:rFonts w:ascii="Times New Roman"/>
          <w:sz w:val="28"/>
        </w:rPr>
        <w:t>blue</w:t>
      </w:r>
      <w:proofErr w:type="spellEnd"/>
      <w:r>
        <w:rPr>
          <w:rFonts w:ascii="Times New Roman"/>
          <w:sz w:val="28"/>
        </w:rPr>
        <w:t xml:space="preserve">, / а потом раскрашу смело / солнце желтой краской — </w:t>
      </w:r>
      <w:proofErr w:type="spellStart"/>
      <w:r>
        <w:rPr>
          <w:rFonts w:ascii="Times New Roman"/>
          <w:sz w:val="28"/>
        </w:rPr>
        <w:t>yellow</w:t>
      </w:r>
      <w:proofErr w:type="spellEnd"/>
      <w:r>
        <w:rPr>
          <w:rFonts w:ascii="Times New Roman"/>
          <w:sz w:val="28"/>
        </w:rPr>
        <w:t>)</w:t>
      </w:r>
    </w:p>
    <w:p w:rsidR="006B1E40" w:rsidRDefault="00A81DC6" w:rsidP="00FB23E1">
      <w:pPr>
        <w:spacing w:after="0" w:line="360" w:lineRule="auto"/>
        <w:jc w:val="both"/>
        <w:rPr>
          <w:rFonts w:ascii="Times New Roman"/>
          <w:sz w:val="28"/>
        </w:rPr>
      </w:pPr>
      <w:r>
        <w:rPr>
          <w:rFonts w:ascii="Times New Roman"/>
          <w:sz w:val="28"/>
        </w:rPr>
        <w:t>-Описание картинок и т. д.</w:t>
      </w:r>
    </w:p>
    <w:p w:rsidR="006B1E40" w:rsidRDefault="00A81DC6" w:rsidP="00FB23E1">
      <w:pPr>
        <w:spacing w:after="0" w:line="360" w:lineRule="auto"/>
        <w:jc w:val="both"/>
        <w:rPr>
          <w:rFonts w:ascii="Times New Roman"/>
          <w:sz w:val="28"/>
        </w:rPr>
      </w:pPr>
      <w:r>
        <w:rPr>
          <w:rFonts w:ascii="Times New Roman"/>
          <w:b/>
          <w:sz w:val="28"/>
        </w:rPr>
        <w:t xml:space="preserve">Блок 6. </w:t>
      </w:r>
      <w:r>
        <w:rPr>
          <w:rFonts w:ascii="Times New Roman"/>
          <w:sz w:val="28"/>
        </w:rPr>
        <w:t>Компьютерная интеллектуальная поддержка.</w:t>
      </w:r>
    </w:p>
    <w:p w:rsidR="006B1E40" w:rsidRDefault="00A81DC6" w:rsidP="00FB23E1">
      <w:pPr>
        <w:spacing w:after="0" w:line="360" w:lineRule="auto"/>
        <w:jc w:val="both"/>
        <w:rPr>
          <w:rFonts w:ascii="Times New Roman"/>
          <w:sz w:val="28"/>
        </w:rPr>
      </w:pPr>
      <w:r>
        <w:rPr>
          <w:rFonts w:ascii="Times New Roman"/>
          <w:sz w:val="28"/>
        </w:rPr>
        <w:t xml:space="preserve">     Мультимедийные технологии, мобильное обучение, интерактивные плакаты и т. д. прочно вошли в систему работы современной школы. На сегодняшний день существует огромное количество интерактивных обучающих игр и программ (в т. ч. и. и онлайн), способствующих повышению мотивации учащихся, помогающих «поддержать» знания, полученные и добытые самостоятельно на уроке. Многие учебники английского языка и пособия по его изучению имеют мультимедийное приложение, что существенно облегчает реализацию этого блока. </w:t>
      </w:r>
    </w:p>
    <w:p w:rsidR="006B1E40" w:rsidRDefault="00A81DC6" w:rsidP="00FB23E1">
      <w:pPr>
        <w:spacing w:after="0" w:line="360" w:lineRule="auto"/>
        <w:jc w:val="both"/>
        <w:rPr>
          <w:rFonts w:ascii="Times New Roman"/>
          <w:sz w:val="28"/>
        </w:rPr>
      </w:pPr>
      <w:r>
        <w:rPr>
          <w:rFonts w:ascii="Times New Roman"/>
          <w:b/>
          <w:sz w:val="28"/>
        </w:rPr>
        <w:t>Блок 7</w:t>
      </w:r>
      <w:r>
        <w:rPr>
          <w:rFonts w:ascii="Times New Roman"/>
          <w:sz w:val="28"/>
        </w:rPr>
        <w:t>. Резюме (рефлексия).</w:t>
      </w:r>
    </w:p>
    <w:p w:rsidR="006B1E40" w:rsidRDefault="00A81DC6" w:rsidP="00FB23E1">
      <w:pPr>
        <w:spacing w:after="0" w:line="360" w:lineRule="auto"/>
        <w:jc w:val="both"/>
        <w:rPr>
          <w:rFonts w:ascii="Times New Roman"/>
          <w:sz w:val="28"/>
        </w:rPr>
      </w:pPr>
      <w:r>
        <w:rPr>
          <w:rFonts w:ascii="Times New Roman"/>
          <w:sz w:val="28"/>
        </w:rPr>
        <w:t xml:space="preserve">     В этом блоке учащиеся подводят итоги урока, анализируют свои действия, приобретенные знания и делают выводы. Существует большое количество приемов рефлексии, каждый учитель выбирает прием соответственно, может быть, теме урока или возрасту учащихся.</w:t>
      </w:r>
    </w:p>
    <w:p w:rsidR="006B1E40" w:rsidRDefault="00A81DC6" w:rsidP="00FB23E1">
      <w:pPr>
        <w:spacing w:line="360" w:lineRule="auto"/>
        <w:jc w:val="both"/>
        <w:rPr>
          <w:rFonts w:ascii="Times New Roman"/>
          <w:sz w:val="28"/>
        </w:rPr>
      </w:pPr>
      <w:r>
        <w:rPr>
          <w:rFonts w:ascii="Times New Roman"/>
          <w:sz w:val="28"/>
        </w:rPr>
        <w:t xml:space="preserve">     И в заключении хочется сказать, что самое главное на уроках английского языка — это создание ситуации успеха, ведь когда ученик начальной школы начинает изучать иностранный язык, он не имеет (в основном) никакого опыта общения на этом языке, он представляется ему набором непонятных слов и звуков и, чтобы этот набор звуков из непонятного стал простым и понятным, нужно всегда поддерживать желание и стремление учить иностранный язык. Это во многом зависит от учителя и от тех методов, которые он применяет.</w:t>
      </w:r>
    </w:p>
    <w:sectPr w:rsidR="006B1E40">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XO Thames">
    <w:panose1 w:val="00000000000000000000"/>
    <w:charset w:val="00"/>
    <w:family w:val="roman"/>
    <w:notTrueType/>
    <w:pitch w:val="default"/>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B1E40"/>
    <w:rsid w:val="006B1E40"/>
    <w:rsid w:val="00A81DC6"/>
    <w:rsid w:val="00FB2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style>
  <w:style w:type="paragraph" w:styleId="10">
    <w:name w:val="heading 1"/>
    <w:link w:val="11"/>
    <w:pPr>
      <w:spacing w:before="120" w:after="120"/>
      <w:outlineLvl w:val="0"/>
    </w:pPr>
    <w:rPr>
      <w:rFonts w:ascii="XO Thames" w:hAnsi="XO Thames"/>
      <w:b/>
      <w:sz w:val="32"/>
    </w:rPr>
  </w:style>
  <w:style w:type="paragraph" w:styleId="2">
    <w:name w:val="heading 2"/>
    <w:link w:val="20"/>
    <w:pPr>
      <w:spacing w:before="120" w:after="120"/>
      <w:outlineLvl w:val="1"/>
    </w:pPr>
    <w:rPr>
      <w:rFonts w:ascii="XO Thames" w:hAnsi="XO Thames"/>
      <w:b/>
      <w:color w:val="00A0FF"/>
      <w:sz w:val="26"/>
    </w:rPr>
  </w:style>
  <w:style w:type="paragraph" w:styleId="3">
    <w:name w:val="heading 3"/>
    <w:link w:val="30"/>
    <w:pPr>
      <w:outlineLvl w:val="2"/>
    </w:pPr>
    <w:rPr>
      <w:rFonts w:ascii="XO Thames" w:hAnsi="XO Thames"/>
      <w:b/>
      <w:i/>
    </w:rPr>
  </w:style>
  <w:style w:type="paragraph" w:styleId="4">
    <w:name w:val="heading 4"/>
    <w:link w:val="40"/>
    <w:pPr>
      <w:spacing w:before="120" w:after="120"/>
      <w:outlineLvl w:val="3"/>
    </w:pPr>
    <w:rPr>
      <w:rFonts w:ascii="XO Thames" w:hAnsi="XO Thames"/>
      <w:b/>
      <w:color w:val="595959"/>
      <w:sz w:val="26"/>
    </w:rPr>
  </w:style>
  <w:style w:type="paragraph" w:styleId="5">
    <w:name w:val="heading 5"/>
    <w:link w:val="50"/>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2">
    <w:name w:val="Основной шрифт абзаца1"/>
  </w:style>
  <w:style w:type="paragraph" w:styleId="a3">
    <w:name w:val="Balloon Text"/>
    <w:basedOn w:val="a"/>
    <w:link w:val="a4"/>
    <w:pPr>
      <w:spacing w:after="0" w:line="240" w:lineRule="auto"/>
    </w:pPr>
    <w:rPr>
      <w:rFonts w:ascii="Segoe UI" w:hAnsi="Segoe UI"/>
      <w:sz w:val="18"/>
    </w:rPr>
  </w:style>
  <w:style w:type="character" w:customStyle="1" w:styleId="a4">
    <w:name w:val="Текст выноски Знак"/>
    <w:basedOn w:val="1"/>
    <w:link w:val="a3"/>
    <w:rPr>
      <w:rFonts w:ascii="Segoe UI" w:hAnsi="Segoe UI"/>
      <w:sz w:val="18"/>
    </w:rPr>
  </w:style>
  <w:style w:type="character" w:customStyle="1" w:styleId="11">
    <w:name w:val="Заголовок 1 Знак"/>
    <w:link w:val="10"/>
    <w:rPr>
      <w:rFonts w:ascii="XO Thames" w:hAnsi="XO Thames"/>
      <w:b/>
      <w:sz w:val="32"/>
    </w:rPr>
  </w:style>
  <w:style w:type="character" w:customStyle="1" w:styleId="20">
    <w:name w:val="Заголовок 2 Знак"/>
    <w:link w:val="2"/>
    <w:rPr>
      <w:rFonts w:ascii="XO Thames" w:hAnsi="XO Thames"/>
      <w:b/>
      <w:color w:val="00A0FF"/>
      <w:sz w:val="26"/>
    </w:rPr>
  </w:style>
  <w:style w:type="character" w:customStyle="1" w:styleId="30">
    <w:name w:val="Заголовок 3 Знак"/>
    <w:link w:val="3"/>
    <w:rPr>
      <w:rFonts w:ascii="XO Thames" w:hAnsi="XO Thames"/>
      <w:b/>
      <w:i/>
      <w:color w:val="000000"/>
    </w:rPr>
  </w:style>
  <w:style w:type="character" w:customStyle="1" w:styleId="40">
    <w:name w:val="Заголовок 4 Знак"/>
    <w:link w:val="4"/>
    <w:rPr>
      <w:rFonts w:ascii="XO Thames" w:hAnsi="XO Thames"/>
      <w:b/>
      <w:color w:val="595959"/>
      <w:sz w:val="26"/>
    </w:rPr>
  </w:style>
  <w:style w:type="character" w:customStyle="1" w:styleId="50">
    <w:name w:val="Заголовок 5 Знак"/>
    <w:link w:val="5"/>
    <w:rPr>
      <w:rFonts w:ascii="XO Thames" w:hAnsi="XO Thames"/>
      <w:b/>
      <w:color w:val="000000"/>
      <w:sz w:val="22"/>
    </w:rPr>
  </w:style>
  <w:style w:type="paragraph" w:styleId="a5">
    <w:name w:val="Title"/>
    <w:link w:val="a6"/>
    <w:rPr>
      <w:rFonts w:ascii="XO Thames" w:hAnsi="XO Thames"/>
      <w:b/>
      <w:sz w:val="52"/>
    </w:rPr>
  </w:style>
  <w:style w:type="character" w:customStyle="1" w:styleId="a6">
    <w:name w:val="Название Знак"/>
    <w:link w:val="a5"/>
    <w:rPr>
      <w:rFonts w:ascii="XO Thames" w:hAnsi="XO Thames"/>
      <w:b/>
      <w:sz w:val="52"/>
    </w:rPr>
  </w:style>
  <w:style w:type="paragraph" w:styleId="a7">
    <w:name w:val="Subtitle"/>
    <w:basedOn w:val="a"/>
    <w:link w:val="a8"/>
    <w:rPr>
      <w:rFonts w:ascii="XO Thames" w:hAnsi="XO Thames"/>
      <w:i/>
      <w:color w:val="616161"/>
    </w:rPr>
  </w:style>
  <w:style w:type="character" w:customStyle="1" w:styleId="a8">
    <w:name w:val="Подзаголовок Знак"/>
    <w:basedOn w:val="1"/>
    <w:link w:val="a7"/>
    <w:rPr>
      <w:rFonts w:ascii="XO Thames" w:hAnsi="XO Thames"/>
      <w:i/>
      <w:color w:val="616161"/>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Footnote">
    <w:name w:val="Footnote"/>
    <w:link w:val="Footnote0"/>
    <w:rPr>
      <w:rFonts w:ascii="XO Thames" w:hAnsi="XO Thames"/>
      <w:color w:val="757575"/>
      <w:sz w:val="20"/>
    </w:rPr>
  </w:style>
  <w:style w:type="character" w:customStyle="1" w:styleId="Footnote0">
    <w:name w:val="Footnote"/>
    <w:link w:val="Footnote"/>
    <w:rPr>
      <w:rFonts w:ascii="XO Thames" w:hAnsi="XO Thames"/>
      <w:color w:val="757575"/>
      <w:sz w:val="20"/>
    </w:rPr>
  </w:style>
  <w:style w:type="paragraph" w:customStyle="1" w:styleId="13">
    <w:name w:val="Гиперссылка1"/>
    <w:link w:val="a9"/>
    <w:rPr>
      <w:color w:val="0000FF"/>
      <w:u w:val="single"/>
    </w:rPr>
  </w:style>
  <w:style w:type="character" w:styleId="a9">
    <w:name w:val="Hyperlink"/>
    <w:link w:val="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1057</Words>
  <Characters>6028</Characters>
  <Application>Microsoft Office Word</Application>
  <DocSecurity>0</DocSecurity>
  <Lines>50</Lines>
  <Paragraphs>14</Paragraphs>
  <ScaleCrop>false</ScaleCrop>
  <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Бух</cp:lastModifiedBy>
  <cp:revision>3</cp:revision>
  <dcterms:created xsi:type="dcterms:W3CDTF">2018-10-13T18:14:00Z</dcterms:created>
  <dcterms:modified xsi:type="dcterms:W3CDTF">2018-10-17T06:59:00Z</dcterms:modified>
</cp:coreProperties>
</file>